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5DCEDBFB" w:rsidR="00807A47" w:rsidRPr="0001677B" w:rsidRDefault="00E75040"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September 9</w:t>
      </w:r>
      <w:r w:rsidR="000907B2" w:rsidRPr="0001677B">
        <w:rPr>
          <w:rFonts w:asciiTheme="majorHAnsi" w:hAnsiTheme="majorHAnsi" w:cstheme="majorHAnsi"/>
          <w:sz w:val="24"/>
          <w:szCs w:val="24"/>
        </w:rPr>
        <w:t>, 2025</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2A87268C" w:rsidR="0001178F" w:rsidRPr="0001677B" w:rsidRDefault="005B4539"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The final budget hearing</w:t>
      </w:r>
      <w:r w:rsidR="00DF0C1D" w:rsidRPr="0001677B">
        <w:rPr>
          <w:rFonts w:asciiTheme="majorHAnsi" w:hAnsiTheme="majorHAnsi" w:cstheme="majorHAnsi"/>
          <w:sz w:val="24"/>
          <w:szCs w:val="24"/>
        </w:rPr>
        <w:t xml:space="preserve"> of the </w:t>
      </w:r>
      <w:r w:rsidR="00AB7BED">
        <w:rPr>
          <w:rFonts w:asciiTheme="majorHAnsi" w:hAnsiTheme="majorHAnsi" w:cstheme="majorHAnsi"/>
          <w:sz w:val="24"/>
          <w:szCs w:val="24"/>
        </w:rPr>
        <w:t>City of Harlowton</w:t>
      </w:r>
      <w:r w:rsidR="00614A49" w:rsidRPr="0001677B">
        <w:rPr>
          <w:rFonts w:asciiTheme="majorHAnsi" w:hAnsiTheme="majorHAnsi" w:cstheme="majorHAnsi"/>
          <w:sz w:val="24"/>
          <w:szCs w:val="24"/>
        </w:rPr>
        <w:t xml:space="preserve"> was </w:t>
      </w:r>
      <w:r w:rsidR="00DF0C1D"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E75040">
        <w:rPr>
          <w:rFonts w:asciiTheme="majorHAnsi" w:hAnsiTheme="majorHAnsi" w:cstheme="majorHAnsi"/>
          <w:sz w:val="24"/>
          <w:szCs w:val="24"/>
        </w:rPr>
        <w:t xml:space="preserve"> September 2</w:t>
      </w:r>
      <w:r w:rsidR="00231A41"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00AB7BED">
        <w:rPr>
          <w:rFonts w:asciiTheme="majorHAnsi" w:hAnsiTheme="majorHAnsi" w:cstheme="majorHAnsi"/>
          <w:sz w:val="24"/>
          <w:szCs w:val="24"/>
        </w:rPr>
        <w:t xml:space="preserve"> at 7:00pm.</w:t>
      </w:r>
      <w:r w:rsidR="00614A49" w:rsidRPr="0001677B">
        <w:rPr>
          <w:rFonts w:asciiTheme="majorHAnsi" w:hAnsiTheme="majorHAnsi" w:cstheme="majorHAnsi"/>
          <w:sz w:val="24"/>
          <w:szCs w:val="24"/>
        </w:rPr>
        <w:t xml:space="preserve"> </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3CB56EA8" w14:textId="64C190CE" w:rsidR="00E75040" w:rsidRDefault="00E75040" w:rsidP="007607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Resolution 2025-03 A Resolution of the City of Harlowton, MT Adopting Fiscal Year 2025-2026 Budget</w:t>
      </w:r>
      <w:r w:rsidR="00AB7BED">
        <w:rPr>
          <w:rFonts w:asciiTheme="majorHAnsi" w:hAnsiTheme="majorHAnsi" w:cstheme="majorHAnsi"/>
          <w:b/>
          <w:bCs/>
          <w:sz w:val="24"/>
          <w:szCs w:val="24"/>
        </w:rPr>
        <w:t>: Mayor</w:t>
      </w:r>
      <w:r>
        <w:rPr>
          <w:rFonts w:asciiTheme="majorHAnsi" w:hAnsiTheme="majorHAnsi" w:cstheme="majorHAnsi"/>
          <w:sz w:val="24"/>
          <w:szCs w:val="24"/>
        </w:rPr>
        <w:t xml:space="preserve"> Otten read the resolution and asked for public comment.  No public comment.  Mayor Otten asked for a motion to adopt.  Councilmember Jack Runner moved to adopt Resolution 2025-03.  Councilmember Charley Bennett seconded the motion.  Motion carried unanimously.</w:t>
      </w:r>
    </w:p>
    <w:p w14:paraId="084A6FB2" w14:textId="77777777" w:rsidR="00E75040" w:rsidRDefault="00E75040" w:rsidP="00760774">
      <w:pPr>
        <w:spacing w:after="0" w:line="240" w:lineRule="auto"/>
        <w:jc w:val="both"/>
        <w:rPr>
          <w:rFonts w:asciiTheme="majorHAnsi" w:hAnsiTheme="majorHAnsi" w:cstheme="majorHAnsi"/>
          <w:sz w:val="24"/>
          <w:szCs w:val="24"/>
        </w:rPr>
      </w:pPr>
    </w:p>
    <w:p w14:paraId="164991AB" w14:textId="565D4B81" w:rsidR="00E75040" w:rsidRDefault="00E75040" w:rsidP="007607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 xml:space="preserve">Resolution 2025-04 A Resolution </w:t>
      </w:r>
      <w:r w:rsidR="00AB7BED">
        <w:rPr>
          <w:rFonts w:asciiTheme="majorHAnsi" w:hAnsiTheme="majorHAnsi" w:cstheme="majorHAnsi"/>
          <w:b/>
          <w:bCs/>
          <w:sz w:val="24"/>
          <w:szCs w:val="24"/>
        </w:rPr>
        <w:t>Establishing</w:t>
      </w:r>
      <w:r>
        <w:rPr>
          <w:rFonts w:asciiTheme="majorHAnsi" w:hAnsiTheme="majorHAnsi" w:cstheme="majorHAnsi"/>
          <w:b/>
          <w:bCs/>
          <w:sz w:val="24"/>
          <w:szCs w:val="24"/>
        </w:rPr>
        <w:t xml:space="preserve"> Wages and Salaries for the City of Harlowton, MT for Fiscal Year 2025-2026: </w:t>
      </w:r>
      <w:r>
        <w:rPr>
          <w:rFonts w:asciiTheme="majorHAnsi" w:hAnsiTheme="majorHAnsi" w:cstheme="majorHAnsi"/>
          <w:sz w:val="24"/>
          <w:szCs w:val="24"/>
        </w:rPr>
        <w:t>Mayor Otten read the resolution and asked for public comment.  No public comment.  Mayor Otten asked for a motion to adopt.  Councilmember Jack Runner moved to adopt Resolution 2025-04.  Councilmember Charley Bennett seconded the motion.  Motion carried unanimously.</w:t>
      </w:r>
    </w:p>
    <w:p w14:paraId="174F05D0" w14:textId="77777777" w:rsidR="00E75040" w:rsidRDefault="00E75040" w:rsidP="00760774">
      <w:pPr>
        <w:spacing w:after="0" w:line="240" w:lineRule="auto"/>
        <w:jc w:val="both"/>
        <w:rPr>
          <w:rFonts w:asciiTheme="majorHAnsi" w:hAnsiTheme="majorHAnsi" w:cstheme="majorHAnsi"/>
          <w:sz w:val="24"/>
          <w:szCs w:val="24"/>
        </w:rPr>
      </w:pPr>
    </w:p>
    <w:p w14:paraId="5B8C6489" w14:textId="031D4415" w:rsidR="00E75040" w:rsidRDefault="00E75040" w:rsidP="007607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 xml:space="preserve">Resolution 2025-05 A Resolution Levying Assessment of Costs of Maintenance and Electrical Power for Harlowton Street Lighting District to Defray Costs: </w:t>
      </w:r>
      <w:r>
        <w:rPr>
          <w:rFonts w:asciiTheme="majorHAnsi" w:hAnsiTheme="majorHAnsi" w:cstheme="majorHAnsi"/>
          <w:sz w:val="24"/>
          <w:szCs w:val="24"/>
        </w:rPr>
        <w:t>Mayor Otten read the resolution and asked for public comment.  No public comment.  Mayor Otten asked for a motion to adopt.  Council</w:t>
      </w:r>
      <w:r w:rsidR="00AB7BED">
        <w:rPr>
          <w:rFonts w:asciiTheme="majorHAnsi" w:hAnsiTheme="majorHAnsi" w:cstheme="majorHAnsi"/>
          <w:sz w:val="24"/>
          <w:szCs w:val="24"/>
        </w:rPr>
        <w:t xml:space="preserve">member Jack Runner moved to adopt Resolution 2025-05.  Councilmember Charley Bennett seconded the motion.  Motion carried unanimously. </w:t>
      </w:r>
    </w:p>
    <w:p w14:paraId="1508C189" w14:textId="77777777" w:rsidR="00AB7BED" w:rsidRDefault="00AB7BED" w:rsidP="00760774">
      <w:pPr>
        <w:spacing w:after="0" w:line="240" w:lineRule="auto"/>
        <w:jc w:val="both"/>
        <w:rPr>
          <w:rFonts w:asciiTheme="majorHAnsi" w:hAnsiTheme="majorHAnsi" w:cstheme="majorHAnsi"/>
          <w:sz w:val="24"/>
          <w:szCs w:val="24"/>
        </w:rPr>
      </w:pPr>
    </w:p>
    <w:p w14:paraId="5F584E45" w14:textId="5849BE80" w:rsidR="00AB7BED" w:rsidRDefault="00AB7BED" w:rsidP="007607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 xml:space="preserve">Resolution 2025-06 A Resolution Levying Assessment of Costs of Maintenance and Improvement for Harlowton Street Maintenance District to Defray Costs: </w:t>
      </w:r>
      <w:r>
        <w:rPr>
          <w:rFonts w:asciiTheme="majorHAnsi" w:hAnsiTheme="majorHAnsi" w:cstheme="majorHAnsi"/>
          <w:sz w:val="24"/>
          <w:szCs w:val="24"/>
        </w:rPr>
        <w:t xml:space="preserve">Mayor Otten read the resolution and asked for public comment.  No public comment.  Mayor Otten asked for a motion to adopt.  Councilmember Frank Brouillette moved to adopt Resolution 2025-06.  Councilmember TJ Tupker seconded the motion.  Motion carried unanimously. </w:t>
      </w:r>
    </w:p>
    <w:p w14:paraId="3BD3F462" w14:textId="77777777" w:rsidR="00AB7BED" w:rsidRDefault="00AB7BED" w:rsidP="00760774">
      <w:pPr>
        <w:spacing w:after="0" w:line="240" w:lineRule="auto"/>
        <w:jc w:val="both"/>
        <w:rPr>
          <w:rFonts w:asciiTheme="majorHAnsi" w:hAnsiTheme="majorHAnsi" w:cstheme="majorHAnsi"/>
          <w:sz w:val="24"/>
          <w:szCs w:val="24"/>
        </w:rPr>
      </w:pPr>
    </w:p>
    <w:p w14:paraId="0DF4CF85" w14:textId="0CBB6504" w:rsidR="004F5464" w:rsidRDefault="00AB7BED" w:rsidP="007607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Discussion on vote to add City Fire Department back into the budget:</w:t>
      </w:r>
      <w:r>
        <w:rPr>
          <w:rFonts w:asciiTheme="majorHAnsi" w:hAnsiTheme="majorHAnsi" w:cstheme="majorHAnsi"/>
          <w:sz w:val="24"/>
          <w:szCs w:val="24"/>
        </w:rPr>
        <w:t xml:space="preserve"> Harlowton City Fire Department has been in the City budget for workers comp and year end stipend.  It was decided there is no need to take any further action to add to their budget.  </w:t>
      </w:r>
    </w:p>
    <w:p w14:paraId="1B4B4D48" w14:textId="77777777" w:rsidR="00AB7BED" w:rsidRPr="00165FBE" w:rsidRDefault="00AB7BED" w:rsidP="00760774">
      <w:pPr>
        <w:spacing w:after="0" w:line="240" w:lineRule="auto"/>
        <w:jc w:val="both"/>
        <w:rPr>
          <w:rFonts w:asciiTheme="majorHAnsi" w:hAnsiTheme="majorHAnsi" w:cstheme="majorHAnsi"/>
          <w:color w:val="FF0000"/>
          <w:sz w:val="24"/>
          <w:szCs w:val="24"/>
        </w:rPr>
      </w:pPr>
    </w:p>
    <w:p w14:paraId="735C65BD" w14:textId="020F7412"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AB7BED">
        <w:rPr>
          <w:rFonts w:asciiTheme="majorHAnsi" w:hAnsiTheme="majorHAnsi" w:cstheme="majorHAnsi"/>
          <w:sz w:val="24"/>
          <w:szCs w:val="24"/>
        </w:rPr>
        <w:t>at 7:15pm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07F36950"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01677B" w:rsidRPr="00DC1A94">
        <w:rPr>
          <w:rFonts w:asciiTheme="majorHAnsi" w:hAnsiTheme="majorHAnsi" w:cstheme="majorHAnsi"/>
          <w:sz w:val="24"/>
          <w:szCs w:val="24"/>
        </w:rPr>
        <w:t>Bennett</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3621C3">
        <w:rPr>
          <w:rFonts w:asciiTheme="majorHAnsi" w:hAnsiTheme="majorHAnsi" w:cstheme="majorHAnsi"/>
          <w:sz w:val="24"/>
          <w:szCs w:val="24"/>
        </w:rPr>
        <w:t xml:space="preserve">, </w:t>
      </w:r>
      <w:r w:rsidR="00E96875">
        <w:rPr>
          <w:rFonts w:asciiTheme="majorHAnsi" w:hAnsiTheme="majorHAnsi" w:cstheme="majorHAnsi"/>
          <w:sz w:val="24"/>
          <w:szCs w:val="24"/>
        </w:rPr>
        <w:t>TJ Tupker</w:t>
      </w:r>
      <w:r w:rsidR="00C81627">
        <w:rPr>
          <w:rFonts w:asciiTheme="majorHAnsi" w:hAnsiTheme="majorHAnsi" w:cstheme="majorHAnsi"/>
          <w:sz w:val="24"/>
          <w:szCs w:val="24"/>
        </w:rPr>
        <w:t>, Jim Kalitowski, John Billadeau</w:t>
      </w:r>
    </w:p>
    <w:p w14:paraId="40790708" w14:textId="512B3737"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DD2D97">
        <w:rPr>
          <w:rFonts w:asciiTheme="majorHAnsi" w:hAnsiTheme="majorHAnsi" w:cstheme="majorHAnsi"/>
          <w:sz w:val="24"/>
          <w:szCs w:val="24"/>
        </w:rPr>
        <w:t>None</w:t>
      </w:r>
    </w:p>
    <w:p w14:paraId="7E0F9E43" w14:textId="11604D28"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p>
    <w:p w14:paraId="383760CF" w14:textId="05D3B6E3"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AB7BED">
        <w:rPr>
          <w:rFonts w:asciiTheme="majorHAnsi" w:hAnsiTheme="majorHAnsi" w:cstheme="majorHAnsi"/>
          <w:sz w:val="24"/>
          <w:szCs w:val="24"/>
        </w:rPr>
        <w:t xml:space="preserve"> Lindsey Sramek</w:t>
      </w:r>
      <w:r w:rsidR="0002122D" w:rsidRPr="00DC1A94">
        <w:rPr>
          <w:rFonts w:asciiTheme="majorHAnsi" w:hAnsiTheme="majorHAnsi" w:cstheme="majorHAnsi"/>
          <w:sz w:val="24"/>
          <w:szCs w:val="24"/>
        </w:rPr>
        <w:t xml:space="preserve"> </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E7736"/>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4539"/>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6C5F"/>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BED"/>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3CFD"/>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627"/>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040"/>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6C9"/>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4</cp:revision>
  <cp:lastPrinted>2022-04-21T15:28:00Z</cp:lastPrinted>
  <dcterms:created xsi:type="dcterms:W3CDTF">2025-09-04T22:17:00Z</dcterms:created>
  <dcterms:modified xsi:type="dcterms:W3CDTF">2025-09-08T16:28:00Z</dcterms:modified>
</cp:coreProperties>
</file>