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December 12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84FDC" w:rsidRDefault="00066FD2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Triangle Communications-Fiber To Home Project – Michaela Boushey</w:t>
      </w:r>
      <w:r w:rsidR="00370B15">
        <w:rPr>
          <w:rFonts w:ascii="Times New Roman" w:hAnsi="Times New Roman" w:cs="Times New Roman"/>
          <w:kern w:val="28"/>
          <w:sz w:val="28"/>
          <w:szCs w:val="28"/>
        </w:rPr>
        <w:t>/Jason Castillon</w:t>
      </w:r>
    </w:p>
    <w:p w:rsidR="00066FD2" w:rsidRDefault="00F01090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First Quarter FY 2018 Financial Statements</w:t>
      </w:r>
    </w:p>
    <w:p w:rsidR="00066FD2" w:rsidRDefault="00F01090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Robert Snyder – request to have previous balance forgiven ($886.48)</w:t>
      </w:r>
    </w:p>
    <w:p w:rsidR="006D2CD6" w:rsidRDefault="006D2CD6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February 6, 2018  Floodplain meeting at Library 8:30 am</w:t>
      </w:r>
    </w:p>
    <w:p w:rsidR="006D2CD6" w:rsidRDefault="006D2CD6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February 20, 2018 Elected Officials Training</w:t>
      </w:r>
      <w:r w:rsidR="00370B15">
        <w:rPr>
          <w:rFonts w:ascii="Times New Roman" w:hAnsi="Times New Roman" w:cs="Times New Roman"/>
          <w:kern w:val="28"/>
          <w:sz w:val="28"/>
          <w:szCs w:val="28"/>
        </w:rPr>
        <w:t xml:space="preserve"> – setting of time</w:t>
      </w:r>
    </w:p>
    <w:p w:rsidR="00370B15" w:rsidRDefault="00370B15" w:rsidP="00066F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Than</w:t>
      </w:r>
      <w:r w:rsidR="003F06D1">
        <w:rPr>
          <w:rFonts w:ascii="Times New Roman" w:hAnsi="Times New Roman" w:cs="Times New Roman"/>
          <w:kern w:val="28"/>
          <w:sz w:val="28"/>
          <w:szCs w:val="28"/>
        </w:rPr>
        <w:t xml:space="preserve">k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You Celebration for Mayor December 13, 2017 3:00pm-5:00pm</w:t>
      </w:r>
    </w:p>
    <w:p w:rsidR="00F01090" w:rsidRPr="00066FD2" w:rsidRDefault="00F01090" w:rsidP="00F0109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January 9,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01090">
        <w:rPr>
          <w:rFonts w:ascii="Times New Roman" w:hAnsi="Times New Roman" w:cs="Times New Roman"/>
          <w:kern w:val="28"/>
          <w:sz w:val="28"/>
          <w:szCs w:val="28"/>
        </w:rPr>
        <w:t>November 23, 2017 through December 8,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"/>
  </w:num>
  <w:num w:numId="5">
    <w:abstractNumId w:val="29"/>
  </w:num>
  <w:num w:numId="6">
    <w:abstractNumId w:val="14"/>
  </w:num>
  <w:num w:numId="7">
    <w:abstractNumId w:val="28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25"/>
  </w:num>
  <w:num w:numId="13">
    <w:abstractNumId w:val="9"/>
  </w:num>
  <w:num w:numId="14">
    <w:abstractNumId w:val="4"/>
  </w:num>
  <w:num w:numId="15">
    <w:abstractNumId w:val="7"/>
  </w:num>
  <w:num w:numId="16">
    <w:abstractNumId w:val="17"/>
  </w:num>
  <w:num w:numId="17">
    <w:abstractNumId w:val="26"/>
  </w:num>
  <w:num w:numId="18">
    <w:abstractNumId w:val="27"/>
  </w:num>
  <w:num w:numId="19">
    <w:abstractNumId w:val="3"/>
  </w:num>
  <w:num w:numId="20">
    <w:abstractNumId w:val="11"/>
  </w:num>
  <w:num w:numId="21">
    <w:abstractNumId w:val="19"/>
  </w:num>
  <w:num w:numId="22">
    <w:abstractNumId w:val="8"/>
  </w:num>
  <w:num w:numId="23">
    <w:abstractNumId w:val="15"/>
  </w:num>
  <w:num w:numId="24">
    <w:abstractNumId w:val="12"/>
  </w:num>
  <w:num w:numId="25">
    <w:abstractNumId w:val="24"/>
  </w:num>
  <w:num w:numId="26">
    <w:abstractNumId w:val="5"/>
  </w:num>
  <w:num w:numId="27">
    <w:abstractNumId w:val="23"/>
  </w:num>
  <w:num w:numId="28">
    <w:abstractNumId w:val="20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66FD2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2017-09-08T14:26:00Z</cp:lastPrinted>
  <dcterms:created xsi:type="dcterms:W3CDTF">2017-10-27T17:57:00Z</dcterms:created>
  <dcterms:modified xsi:type="dcterms:W3CDTF">2017-12-08T20:15:00Z</dcterms:modified>
</cp:coreProperties>
</file>