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>April 9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41AD7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B215C8" w:rsidRDefault="00B215C8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Building of Ramps at Skate Park – Moses Kitts</w:t>
      </w:r>
    </w:p>
    <w:p w:rsidR="00543637" w:rsidRDefault="00543637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regarding Dollar Store – Travis Scott</w:t>
      </w:r>
    </w:p>
    <w:p w:rsidR="0001752D" w:rsidRDefault="0001752D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Pool – Drain Covers –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Jesica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McKeever</w:t>
      </w:r>
    </w:p>
    <w:p w:rsidR="005104EB" w:rsidRDefault="005104EB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Grant request to Enbridge – Winter Pool Cover</w:t>
      </w:r>
    </w:p>
    <w:p w:rsidR="00116B96" w:rsidRPr="00116B96" w:rsidRDefault="00116B96" w:rsidP="00E7179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6B96">
        <w:rPr>
          <w:rFonts w:ascii="Times New Roman" w:hAnsi="Times New Roman" w:cs="Times New Roman"/>
          <w:kern w:val="28"/>
          <w:sz w:val="28"/>
          <w:szCs w:val="28"/>
        </w:rPr>
        <w:t>One free dump pass for each paid utility account</w:t>
      </w:r>
      <w:bookmarkStart w:id="0" w:name="_GoBack"/>
      <w:bookmarkEnd w:id="0"/>
    </w:p>
    <w:p w:rsidR="00584B84" w:rsidRPr="000B24AB" w:rsidRDefault="00417831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RFP bids for Fiscal Year 2019 Audit</w:t>
      </w:r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>April 23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7831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417831">
        <w:rPr>
          <w:rFonts w:ascii="Times New Roman" w:hAnsi="Times New Roman" w:cs="Times New Roman"/>
          <w:kern w:val="28"/>
          <w:sz w:val="28"/>
          <w:szCs w:val="28"/>
        </w:rPr>
        <w:t>April 5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5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6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1752D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082"/>
    <w:rsid w:val="000F3444"/>
    <w:rsid w:val="00107A18"/>
    <w:rsid w:val="00111146"/>
    <w:rsid w:val="00116B9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4EB"/>
    <w:rsid w:val="005106D5"/>
    <w:rsid w:val="005142A7"/>
    <w:rsid w:val="00516574"/>
    <w:rsid w:val="00516FC3"/>
    <w:rsid w:val="00530181"/>
    <w:rsid w:val="00543637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2019-01-18T16:50:00Z</cp:lastPrinted>
  <dcterms:created xsi:type="dcterms:W3CDTF">2019-03-22T15:22:00Z</dcterms:created>
  <dcterms:modified xsi:type="dcterms:W3CDTF">2019-04-05T14:09:00Z</dcterms:modified>
</cp:coreProperties>
</file>