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A07F04" w14:textId="77777777" w:rsidR="009F401B" w:rsidRPr="002F660C" w:rsidRDefault="009F401B">
      <w:pPr>
        <w:rPr>
          <w:sz w:val="24"/>
          <w:szCs w:val="24"/>
        </w:rPr>
      </w:pPr>
      <w:bookmarkStart w:id="0" w:name="_GoBack"/>
      <w:bookmarkEnd w:id="0"/>
      <w:r w:rsidRPr="002F660C">
        <w:rPr>
          <w:sz w:val="24"/>
          <w:szCs w:val="24"/>
        </w:rPr>
        <w:t>Harlowton City Ordinance Committee Minutes</w:t>
      </w:r>
    </w:p>
    <w:p w14:paraId="7D35AE31" w14:textId="4E84E554" w:rsidR="009F401B" w:rsidRPr="002F660C" w:rsidRDefault="00EC79A7">
      <w:pPr>
        <w:rPr>
          <w:sz w:val="24"/>
          <w:szCs w:val="24"/>
        </w:rPr>
      </w:pPr>
      <w:r>
        <w:rPr>
          <w:sz w:val="24"/>
          <w:szCs w:val="24"/>
        </w:rPr>
        <w:t xml:space="preserve">August </w:t>
      </w:r>
      <w:r w:rsidR="00C570F6">
        <w:rPr>
          <w:sz w:val="24"/>
          <w:szCs w:val="24"/>
        </w:rPr>
        <w:t>24</w:t>
      </w:r>
      <w:r>
        <w:rPr>
          <w:sz w:val="24"/>
          <w:szCs w:val="24"/>
        </w:rPr>
        <w:t>, 2021</w:t>
      </w:r>
    </w:p>
    <w:p w14:paraId="0F6883AB" w14:textId="77777777" w:rsidR="009F401B" w:rsidRPr="002F660C" w:rsidRDefault="009D0BE7">
      <w:pPr>
        <w:rPr>
          <w:sz w:val="24"/>
          <w:szCs w:val="24"/>
        </w:rPr>
      </w:pPr>
      <w:r w:rsidRPr="002F660C">
        <w:rPr>
          <w:sz w:val="24"/>
          <w:szCs w:val="24"/>
        </w:rPr>
        <w:t>Harlowton City Library Conference Room</w:t>
      </w:r>
    </w:p>
    <w:p w14:paraId="378FDFF5" w14:textId="77777777" w:rsidR="009F401B" w:rsidRPr="002F660C" w:rsidRDefault="009F401B">
      <w:pPr>
        <w:rPr>
          <w:sz w:val="24"/>
          <w:szCs w:val="24"/>
        </w:rPr>
      </w:pPr>
      <w:r w:rsidRPr="002F660C">
        <w:rPr>
          <w:sz w:val="24"/>
          <w:szCs w:val="24"/>
        </w:rPr>
        <w:t>6:00PM</w:t>
      </w:r>
    </w:p>
    <w:p w14:paraId="4FF8EE70" w14:textId="77777777" w:rsidR="0093321F" w:rsidRPr="002F660C" w:rsidRDefault="0093321F">
      <w:pPr>
        <w:rPr>
          <w:sz w:val="24"/>
          <w:szCs w:val="24"/>
        </w:rPr>
      </w:pPr>
    </w:p>
    <w:p w14:paraId="210821E1" w14:textId="1EB8897D" w:rsidR="0093321F" w:rsidRPr="002F660C" w:rsidRDefault="0093321F">
      <w:pPr>
        <w:rPr>
          <w:sz w:val="24"/>
          <w:szCs w:val="24"/>
        </w:rPr>
      </w:pPr>
      <w:r w:rsidRPr="002F660C">
        <w:rPr>
          <w:b/>
          <w:bCs/>
          <w:sz w:val="24"/>
          <w:szCs w:val="24"/>
        </w:rPr>
        <w:t>Minutes:</w:t>
      </w:r>
      <w:r w:rsidRPr="002F660C">
        <w:rPr>
          <w:sz w:val="24"/>
          <w:szCs w:val="24"/>
        </w:rPr>
        <w:t xml:space="preserve"> Minutes from </w:t>
      </w:r>
      <w:r w:rsidR="005509EC" w:rsidRPr="002F660C">
        <w:rPr>
          <w:sz w:val="24"/>
          <w:szCs w:val="24"/>
        </w:rPr>
        <w:t xml:space="preserve">the </w:t>
      </w:r>
      <w:r w:rsidR="00C570F6">
        <w:rPr>
          <w:sz w:val="24"/>
          <w:szCs w:val="24"/>
        </w:rPr>
        <w:t>August 10</w:t>
      </w:r>
      <w:r w:rsidR="00EB2AC8" w:rsidRPr="002F660C">
        <w:rPr>
          <w:sz w:val="24"/>
          <w:szCs w:val="24"/>
        </w:rPr>
        <w:t>, 2021</w:t>
      </w:r>
      <w:r w:rsidRPr="002F660C">
        <w:rPr>
          <w:sz w:val="24"/>
          <w:szCs w:val="24"/>
        </w:rPr>
        <w:t xml:space="preserve"> Ordinance Committee meeting were approved </w:t>
      </w:r>
      <w:r w:rsidR="00264BD1" w:rsidRPr="002F660C">
        <w:rPr>
          <w:sz w:val="24"/>
          <w:szCs w:val="24"/>
        </w:rPr>
        <w:t>as written</w:t>
      </w:r>
      <w:r w:rsidRPr="002F660C">
        <w:rPr>
          <w:sz w:val="24"/>
          <w:szCs w:val="24"/>
        </w:rPr>
        <w:t xml:space="preserve">. </w:t>
      </w:r>
    </w:p>
    <w:p w14:paraId="085E3030" w14:textId="77777777" w:rsidR="0093321F" w:rsidRPr="002F660C" w:rsidRDefault="0093321F">
      <w:pPr>
        <w:rPr>
          <w:sz w:val="24"/>
          <w:szCs w:val="24"/>
        </w:rPr>
      </w:pPr>
    </w:p>
    <w:p w14:paraId="0EF132DB" w14:textId="2B34B64C" w:rsidR="00264BD1" w:rsidRPr="00A40AE3" w:rsidRDefault="009D0BE7" w:rsidP="0098607C">
      <w:pPr>
        <w:rPr>
          <w:color w:val="000000" w:themeColor="text1"/>
          <w:sz w:val="24"/>
          <w:szCs w:val="24"/>
        </w:rPr>
      </w:pPr>
      <w:r w:rsidRPr="002F660C">
        <w:rPr>
          <w:b/>
          <w:sz w:val="24"/>
          <w:szCs w:val="24"/>
        </w:rPr>
        <w:t xml:space="preserve">Public </w:t>
      </w:r>
      <w:r w:rsidRPr="002F660C">
        <w:rPr>
          <w:b/>
          <w:color w:val="000000" w:themeColor="text1"/>
          <w:sz w:val="24"/>
          <w:szCs w:val="24"/>
        </w:rPr>
        <w:t>Comment:</w:t>
      </w:r>
      <w:r w:rsidR="0042746A">
        <w:rPr>
          <w:color w:val="000000" w:themeColor="text1"/>
          <w:sz w:val="24"/>
          <w:szCs w:val="24"/>
        </w:rPr>
        <w:t xml:space="preserve"> None </w:t>
      </w:r>
    </w:p>
    <w:p w14:paraId="09924E1F" w14:textId="1AC17130" w:rsidR="00B14C48" w:rsidRPr="00CC3D7B" w:rsidRDefault="00B14C48" w:rsidP="0098607C">
      <w:pPr>
        <w:rPr>
          <w:bCs/>
          <w:color w:val="000000" w:themeColor="text1"/>
          <w:sz w:val="24"/>
          <w:szCs w:val="24"/>
        </w:rPr>
      </w:pPr>
      <w:r>
        <w:rPr>
          <w:bCs/>
          <w:color w:val="000000" w:themeColor="text1"/>
          <w:sz w:val="24"/>
          <w:szCs w:val="24"/>
        </w:rPr>
        <w:t xml:space="preserve">  </w:t>
      </w:r>
    </w:p>
    <w:p w14:paraId="7FFC0DF7" w14:textId="768CC86D" w:rsidR="0069085F" w:rsidRDefault="005876CD" w:rsidP="00264BD1">
      <w:pPr>
        <w:rPr>
          <w:b/>
          <w:sz w:val="24"/>
          <w:szCs w:val="24"/>
        </w:rPr>
      </w:pPr>
      <w:r w:rsidRPr="002F660C">
        <w:rPr>
          <w:b/>
          <w:sz w:val="24"/>
          <w:szCs w:val="24"/>
        </w:rPr>
        <w:t>Business:</w:t>
      </w:r>
      <w:r w:rsidR="0069085F" w:rsidRPr="002F660C">
        <w:rPr>
          <w:b/>
          <w:sz w:val="24"/>
          <w:szCs w:val="24"/>
        </w:rPr>
        <w:t xml:space="preserve"> </w:t>
      </w:r>
    </w:p>
    <w:p w14:paraId="2B42892A" w14:textId="77777777" w:rsidR="0042746A" w:rsidRDefault="00B14C48" w:rsidP="00C570F6">
      <w:pPr>
        <w:rPr>
          <w:bCs/>
          <w:sz w:val="24"/>
          <w:szCs w:val="24"/>
        </w:rPr>
      </w:pPr>
      <w:r w:rsidRPr="009A6DA2">
        <w:rPr>
          <w:bCs/>
          <w:sz w:val="24"/>
          <w:szCs w:val="24"/>
        </w:rPr>
        <w:t>1</w:t>
      </w:r>
      <w:r w:rsidR="00834DE4">
        <w:rPr>
          <w:bCs/>
          <w:sz w:val="24"/>
          <w:szCs w:val="24"/>
        </w:rPr>
        <w:t>)</w:t>
      </w:r>
      <w:r w:rsidR="00A40AE3">
        <w:rPr>
          <w:bCs/>
          <w:sz w:val="24"/>
          <w:szCs w:val="24"/>
        </w:rPr>
        <w:t xml:space="preserve"> A continued discussion took place regarding the certificates of survey as well as the floodplain administrator and subdivision regulations.</w:t>
      </w:r>
      <w:r w:rsidR="0042746A">
        <w:rPr>
          <w:bCs/>
          <w:sz w:val="24"/>
          <w:szCs w:val="24"/>
        </w:rPr>
        <w:t xml:space="preserve"> Mayor Paul Otten stated that Page Dringman had texted him regarding the proposed fees for her services. The $200 would be enough as a “flat fee” but if there were additional document reviews, meetings, etc… it would be more. Discussion took place regarding the fee and the wording of the document. </w:t>
      </w:r>
    </w:p>
    <w:p w14:paraId="7A27537E" w14:textId="77777777" w:rsidR="0042746A" w:rsidRDefault="0042746A" w:rsidP="00C570F6">
      <w:pPr>
        <w:rPr>
          <w:bCs/>
          <w:sz w:val="24"/>
          <w:szCs w:val="24"/>
        </w:rPr>
      </w:pPr>
      <w:r>
        <w:rPr>
          <w:bCs/>
          <w:sz w:val="24"/>
          <w:szCs w:val="24"/>
        </w:rPr>
        <w:t xml:space="preserve">Discussion took place regarding the certificates of survey being the purchaser’s responsibility. </w:t>
      </w:r>
    </w:p>
    <w:p w14:paraId="18BA13B7" w14:textId="77777777" w:rsidR="0042746A" w:rsidRDefault="0042746A" w:rsidP="00C570F6">
      <w:pPr>
        <w:rPr>
          <w:bCs/>
          <w:sz w:val="24"/>
          <w:szCs w:val="24"/>
        </w:rPr>
      </w:pPr>
      <w:r>
        <w:rPr>
          <w:bCs/>
          <w:sz w:val="24"/>
          <w:szCs w:val="24"/>
        </w:rPr>
        <w:t xml:space="preserve">Discussion took place regarding if and when the City or County would receive the fees. Paul stated that he would look into it further. </w:t>
      </w:r>
    </w:p>
    <w:p w14:paraId="4028481C" w14:textId="77777777" w:rsidR="0042746A" w:rsidRDefault="0042746A" w:rsidP="00C570F6">
      <w:pPr>
        <w:rPr>
          <w:bCs/>
          <w:sz w:val="24"/>
          <w:szCs w:val="24"/>
        </w:rPr>
      </w:pPr>
      <w:r>
        <w:rPr>
          <w:bCs/>
          <w:sz w:val="24"/>
          <w:szCs w:val="24"/>
        </w:rPr>
        <w:t xml:space="preserve">Regarding the floodplain ordinance, City Attorney Karen Hammel stated that the document would need to be clarified before moving forward with subdivision regulations and certificates of survey agreements. </w:t>
      </w:r>
    </w:p>
    <w:p w14:paraId="1E59B46C" w14:textId="77777777" w:rsidR="00633389" w:rsidRDefault="0042746A" w:rsidP="00C570F6">
      <w:pPr>
        <w:rPr>
          <w:bCs/>
          <w:sz w:val="24"/>
          <w:szCs w:val="24"/>
        </w:rPr>
      </w:pPr>
      <w:r>
        <w:rPr>
          <w:bCs/>
          <w:sz w:val="24"/>
          <w:szCs w:val="24"/>
        </w:rPr>
        <w:t xml:space="preserve">Discussion took place comparing the DNRC floodplain ordinance template to the City’s existing document. Karen stated that the DNRC document was more detailed and would be preferred by the DNRC and FEMA. </w:t>
      </w:r>
      <w:r w:rsidR="00797716">
        <w:rPr>
          <w:bCs/>
          <w:sz w:val="24"/>
          <w:szCs w:val="24"/>
        </w:rPr>
        <w:t>Discussion took place regarding how to amend, repeal and</w:t>
      </w:r>
      <w:r w:rsidR="00633389">
        <w:rPr>
          <w:bCs/>
          <w:sz w:val="24"/>
          <w:szCs w:val="24"/>
        </w:rPr>
        <w:t xml:space="preserve">/or adopt the documents together and what would be the best course of action to do so. </w:t>
      </w:r>
    </w:p>
    <w:p w14:paraId="47841B05" w14:textId="18D557F0" w:rsidR="00633389" w:rsidRDefault="00633389" w:rsidP="00C570F6">
      <w:pPr>
        <w:rPr>
          <w:bCs/>
          <w:sz w:val="24"/>
          <w:szCs w:val="24"/>
        </w:rPr>
      </w:pPr>
      <w:r>
        <w:rPr>
          <w:bCs/>
          <w:sz w:val="24"/>
          <w:szCs w:val="24"/>
        </w:rPr>
        <w:t>The Committee decided that they would take the documents home to review and take notes. They would discuss their findings at the next meeting. The FEMA deadline to get these documents in order would be October 1</w:t>
      </w:r>
      <w:r w:rsidRPr="00633389">
        <w:rPr>
          <w:bCs/>
          <w:sz w:val="24"/>
          <w:szCs w:val="24"/>
          <w:vertAlign w:val="superscript"/>
        </w:rPr>
        <w:t>st</w:t>
      </w:r>
      <w:r>
        <w:rPr>
          <w:bCs/>
          <w:sz w:val="24"/>
          <w:szCs w:val="24"/>
        </w:rPr>
        <w:t xml:space="preserve">.  </w:t>
      </w:r>
    </w:p>
    <w:p w14:paraId="4B9B4956" w14:textId="393A6745" w:rsidR="00581E6C" w:rsidRDefault="00581E6C" w:rsidP="00C570F6">
      <w:pPr>
        <w:rPr>
          <w:bCs/>
          <w:sz w:val="24"/>
          <w:szCs w:val="24"/>
        </w:rPr>
      </w:pPr>
      <w:r>
        <w:rPr>
          <w:bCs/>
          <w:sz w:val="24"/>
          <w:szCs w:val="24"/>
        </w:rPr>
        <w:t xml:space="preserve">The Committee continued their discussion of Karen’s floodplain/subdivision/certificates of survey document. The “fee” portion was still not settled. Karen stated that she would reach out to Page regarding the Committee’s questions on the fees. </w:t>
      </w:r>
    </w:p>
    <w:p w14:paraId="10988847" w14:textId="5F580BB7" w:rsidR="00581E6C" w:rsidRDefault="00581E6C" w:rsidP="00C570F6">
      <w:pPr>
        <w:rPr>
          <w:bCs/>
          <w:sz w:val="24"/>
          <w:szCs w:val="24"/>
        </w:rPr>
      </w:pPr>
      <w:r>
        <w:rPr>
          <w:bCs/>
          <w:sz w:val="24"/>
          <w:szCs w:val="24"/>
        </w:rPr>
        <w:t xml:space="preserve">Discussion took place regarding the existing subdivision regulations from 2018. It was unclear if the City adopted this document or if the County created it alone. </w:t>
      </w:r>
    </w:p>
    <w:p w14:paraId="5D93A963" w14:textId="22830407" w:rsidR="00521825" w:rsidRPr="009A6DA2" w:rsidRDefault="00633389" w:rsidP="00EC79A7">
      <w:pPr>
        <w:rPr>
          <w:bCs/>
          <w:sz w:val="24"/>
          <w:szCs w:val="24"/>
        </w:rPr>
      </w:pPr>
      <w:r>
        <w:rPr>
          <w:bCs/>
          <w:sz w:val="24"/>
          <w:szCs w:val="24"/>
        </w:rPr>
        <w:t xml:space="preserve"> The Committee would like to speak with the County Commissioners regarding</w:t>
      </w:r>
      <w:r w:rsidR="00581E6C">
        <w:rPr>
          <w:bCs/>
          <w:sz w:val="24"/>
          <w:szCs w:val="24"/>
        </w:rPr>
        <w:t xml:space="preserve"> the document. Karen stated that she would reach out to County Attorney Lynn Grant. Afterwards, the Ordinance Committee would like to be put on the agenda for a County Commissioner’s meeting to further discuss the document. </w:t>
      </w:r>
      <w:r w:rsidR="00AB0EB2">
        <w:rPr>
          <w:bCs/>
          <w:sz w:val="24"/>
          <w:szCs w:val="24"/>
        </w:rPr>
        <w:t xml:space="preserve">Paul stated that perhaps Page should also attend the meeting so that there could be some clarification. </w:t>
      </w:r>
    </w:p>
    <w:p w14:paraId="7570C9EF" w14:textId="77777777" w:rsidR="006F113B" w:rsidRPr="002F660C" w:rsidRDefault="006F113B" w:rsidP="005509EC">
      <w:pPr>
        <w:rPr>
          <w:sz w:val="24"/>
          <w:szCs w:val="24"/>
        </w:rPr>
      </w:pPr>
    </w:p>
    <w:p w14:paraId="78CB1975" w14:textId="4AFEB99A" w:rsidR="002F48A4" w:rsidRDefault="002F48A4" w:rsidP="002F48A4">
      <w:pPr>
        <w:rPr>
          <w:sz w:val="24"/>
          <w:szCs w:val="24"/>
        </w:rPr>
      </w:pPr>
      <w:r w:rsidRPr="002F660C">
        <w:rPr>
          <w:sz w:val="24"/>
          <w:szCs w:val="24"/>
        </w:rPr>
        <w:t>Items on the next Meeting’s agenda include:</w:t>
      </w:r>
      <w:r w:rsidRPr="002F660C">
        <w:rPr>
          <w:sz w:val="24"/>
          <w:szCs w:val="24"/>
        </w:rPr>
        <w:br/>
      </w:r>
      <w:r w:rsidR="001D69A0">
        <w:rPr>
          <w:sz w:val="24"/>
          <w:szCs w:val="24"/>
        </w:rPr>
        <w:t>Continued discussion of the inter</w:t>
      </w:r>
      <w:r w:rsidR="00895127">
        <w:rPr>
          <w:sz w:val="24"/>
          <w:szCs w:val="24"/>
        </w:rPr>
        <w:t>-</w:t>
      </w:r>
      <w:r w:rsidR="001D69A0">
        <w:rPr>
          <w:sz w:val="24"/>
          <w:szCs w:val="24"/>
        </w:rPr>
        <w:t xml:space="preserve">local agreement and Floodplain Ordinance documents. </w:t>
      </w:r>
    </w:p>
    <w:p w14:paraId="292335F8" w14:textId="39633525" w:rsidR="00C570F6" w:rsidRDefault="00C570F6" w:rsidP="002F48A4">
      <w:pPr>
        <w:rPr>
          <w:sz w:val="24"/>
          <w:szCs w:val="24"/>
        </w:rPr>
      </w:pPr>
      <w:r>
        <w:rPr>
          <w:sz w:val="24"/>
          <w:szCs w:val="24"/>
        </w:rPr>
        <w:t>Discussion of revision of Chief Joseph Park RV stay-limit ordinance</w:t>
      </w:r>
    </w:p>
    <w:p w14:paraId="39BFA1ED" w14:textId="1C704C66" w:rsidR="00834DE4" w:rsidRDefault="00834DE4" w:rsidP="002F48A4">
      <w:pPr>
        <w:rPr>
          <w:sz w:val="24"/>
          <w:szCs w:val="24"/>
        </w:rPr>
      </w:pPr>
      <w:r>
        <w:rPr>
          <w:sz w:val="24"/>
          <w:szCs w:val="24"/>
        </w:rPr>
        <w:t>Continued discussion of the revised Fire Pit Ordinance</w:t>
      </w:r>
    </w:p>
    <w:p w14:paraId="5DFED570" w14:textId="77777777" w:rsidR="001D69A0" w:rsidRPr="002F660C" w:rsidRDefault="001D69A0" w:rsidP="002F48A4">
      <w:pPr>
        <w:rPr>
          <w:sz w:val="24"/>
          <w:szCs w:val="24"/>
        </w:rPr>
      </w:pPr>
    </w:p>
    <w:p w14:paraId="271B33E1" w14:textId="03DB00D1" w:rsidR="009F401B" w:rsidRPr="002F660C" w:rsidRDefault="00253AA6">
      <w:pPr>
        <w:rPr>
          <w:sz w:val="24"/>
          <w:szCs w:val="24"/>
        </w:rPr>
      </w:pPr>
      <w:r w:rsidRPr="002F660C">
        <w:rPr>
          <w:sz w:val="24"/>
          <w:szCs w:val="24"/>
        </w:rPr>
        <w:t>Meeting adjourned at</w:t>
      </w:r>
      <w:r w:rsidR="00864D4D">
        <w:rPr>
          <w:sz w:val="24"/>
          <w:szCs w:val="24"/>
        </w:rPr>
        <w:t xml:space="preserve"> </w:t>
      </w:r>
      <w:r w:rsidR="00C570F6">
        <w:rPr>
          <w:sz w:val="24"/>
          <w:szCs w:val="24"/>
        </w:rPr>
        <w:t>6:57</w:t>
      </w:r>
      <w:r w:rsidR="00864D4D">
        <w:rPr>
          <w:sz w:val="24"/>
          <w:szCs w:val="24"/>
        </w:rPr>
        <w:t xml:space="preserve">pm. </w:t>
      </w:r>
    </w:p>
    <w:p w14:paraId="59A2095E" w14:textId="77777777" w:rsidR="009F401B" w:rsidRPr="002F660C" w:rsidRDefault="009F401B">
      <w:pPr>
        <w:rPr>
          <w:sz w:val="24"/>
          <w:szCs w:val="24"/>
        </w:rPr>
      </w:pPr>
    </w:p>
    <w:p w14:paraId="49B737CF" w14:textId="04813A96" w:rsidR="00864D4D" w:rsidRPr="002F660C" w:rsidRDefault="009F401B" w:rsidP="00864D4D">
      <w:pPr>
        <w:rPr>
          <w:sz w:val="24"/>
          <w:szCs w:val="24"/>
        </w:rPr>
      </w:pPr>
      <w:r w:rsidRPr="002F660C">
        <w:rPr>
          <w:sz w:val="24"/>
          <w:szCs w:val="24"/>
        </w:rPr>
        <w:t>Committee Members present:</w:t>
      </w:r>
      <w:r w:rsidR="006F113B" w:rsidRPr="002F660C">
        <w:rPr>
          <w:sz w:val="24"/>
          <w:szCs w:val="24"/>
        </w:rPr>
        <w:t xml:space="preserve"> </w:t>
      </w:r>
      <w:r w:rsidR="00EB2AC8" w:rsidRPr="002F660C">
        <w:rPr>
          <w:sz w:val="24"/>
          <w:szCs w:val="24"/>
        </w:rPr>
        <w:t>Allison Jones</w:t>
      </w:r>
      <w:r w:rsidR="005509EC" w:rsidRPr="002F660C">
        <w:rPr>
          <w:sz w:val="24"/>
          <w:szCs w:val="24"/>
        </w:rPr>
        <w:t>, Jack Runner</w:t>
      </w:r>
    </w:p>
    <w:p w14:paraId="2AD52546" w14:textId="7E9944D8" w:rsidR="009F401B" w:rsidRPr="002F660C" w:rsidRDefault="005509EC">
      <w:pPr>
        <w:rPr>
          <w:sz w:val="24"/>
          <w:szCs w:val="24"/>
        </w:rPr>
      </w:pPr>
      <w:r w:rsidRPr="002F660C">
        <w:rPr>
          <w:sz w:val="24"/>
          <w:szCs w:val="24"/>
        </w:rPr>
        <w:t xml:space="preserve">Committee Members absent: </w:t>
      </w:r>
      <w:r w:rsidR="00C570F6">
        <w:rPr>
          <w:sz w:val="24"/>
          <w:szCs w:val="24"/>
        </w:rPr>
        <w:t>Frank Brouillette</w:t>
      </w:r>
    </w:p>
    <w:p w14:paraId="008323A0" w14:textId="4F872B6D" w:rsidR="009F401B" w:rsidRDefault="009F401B">
      <w:pPr>
        <w:rPr>
          <w:sz w:val="24"/>
          <w:szCs w:val="24"/>
        </w:rPr>
      </w:pPr>
      <w:r w:rsidRPr="002F660C">
        <w:rPr>
          <w:sz w:val="24"/>
          <w:szCs w:val="24"/>
        </w:rPr>
        <w:t>City: Paul Otten,</w:t>
      </w:r>
      <w:r w:rsidR="00EB2AC8" w:rsidRPr="002F660C">
        <w:rPr>
          <w:sz w:val="24"/>
          <w:szCs w:val="24"/>
        </w:rPr>
        <w:t xml:space="preserve"> </w:t>
      </w:r>
      <w:r w:rsidR="00895127">
        <w:rPr>
          <w:sz w:val="24"/>
          <w:szCs w:val="24"/>
        </w:rPr>
        <w:t>City Attorney Karen Hammel</w:t>
      </w:r>
      <w:r w:rsidR="00EB2AC8" w:rsidRPr="002F660C">
        <w:rPr>
          <w:sz w:val="24"/>
          <w:szCs w:val="24"/>
        </w:rPr>
        <w:t>,</w:t>
      </w:r>
      <w:r w:rsidRPr="002F660C">
        <w:rPr>
          <w:sz w:val="24"/>
          <w:szCs w:val="24"/>
        </w:rPr>
        <w:t xml:space="preserve"> </w:t>
      </w:r>
      <w:r w:rsidR="009D0BE7" w:rsidRPr="002F660C">
        <w:rPr>
          <w:sz w:val="24"/>
          <w:szCs w:val="24"/>
        </w:rPr>
        <w:t>Lara Brisco</w:t>
      </w:r>
      <w:r w:rsidR="0098607C" w:rsidRPr="002F660C">
        <w:rPr>
          <w:sz w:val="24"/>
          <w:szCs w:val="24"/>
        </w:rPr>
        <w:t>, Bob Schuchard</w:t>
      </w:r>
    </w:p>
    <w:p w14:paraId="0F99C23A" w14:textId="1857F8FA" w:rsidR="00CC3D7B" w:rsidRPr="002F660C" w:rsidRDefault="00CC3D7B">
      <w:pPr>
        <w:rPr>
          <w:sz w:val="24"/>
          <w:szCs w:val="24"/>
        </w:rPr>
      </w:pPr>
      <w:r>
        <w:rPr>
          <w:sz w:val="24"/>
          <w:szCs w:val="24"/>
        </w:rPr>
        <w:t>Council members present: Charley Bennett (around 6:</w:t>
      </w:r>
      <w:r w:rsidR="00C570F6">
        <w:rPr>
          <w:sz w:val="24"/>
          <w:szCs w:val="24"/>
        </w:rPr>
        <w:t>40</w:t>
      </w:r>
      <w:r>
        <w:rPr>
          <w:sz w:val="24"/>
          <w:szCs w:val="24"/>
        </w:rPr>
        <w:t xml:space="preserve"> arrived)</w:t>
      </w:r>
    </w:p>
    <w:p w14:paraId="41FA5803" w14:textId="775151BE" w:rsidR="009F401B" w:rsidRPr="002F660C" w:rsidRDefault="009F401B">
      <w:pPr>
        <w:rPr>
          <w:color w:val="000000" w:themeColor="text1"/>
          <w:sz w:val="24"/>
          <w:szCs w:val="24"/>
        </w:rPr>
      </w:pPr>
      <w:r w:rsidRPr="002F660C">
        <w:rPr>
          <w:color w:val="000000" w:themeColor="text1"/>
          <w:sz w:val="24"/>
          <w:szCs w:val="24"/>
        </w:rPr>
        <w:t>Sheriff’s Office:</w:t>
      </w:r>
      <w:r w:rsidR="00E31306" w:rsidRPr="002F660C">
        <w:rPr>
          <w:color w:val="000000" w:themeColor="text1"/>
          <w:sz w:val="24"/>
          <w:szCs w:val="24"/>
        </w:rPr>
        <w:t xml:space="preserve"> </w:t>
      </w:r>
      <w:r w:rsidR="00264BD1" w:rsidRPr="002F660C">
        <w:rPr>
          <w:color w:val="000000" w:themeColor="text1"/>
          <w:sz w:val="24"/>
          <w:szCs w:val="24"/>
        </w:rPr>
        <w:t>none</w:t>
      </w:r>
    </w:p>
    <w:p w14:paraId="204288A1" w14:textId="1EC8E5C3" w:rsidR="001E7E75" w:rsidRPr="002F660C" w:rsidRDefault="00450ABD">
      <w:pPr>
        <w:rPr>
          <w:color w:val="000000" w:themeColor="text1"/>
          <w:sz w:val="24"/>
          <w:szCs w:val="24"/>
        </w:rPr>
      </w:pPr>
      <w:r w:rsidRPr="002F660C">
        <w:rPr>
          <w:color w:val="000000" w:themeColor="text1"/>
          <w:sz w:val="24"/>
          <w:szCs w:val="24"/>
        </w:rPr>
        <w:t xml:space="preserve">Public Present: </w:t>
      </w:r>
      <w:r w:rsidR="00E31306" w:rsidRPr="002F660C">
        <w:rPr>
          <w:color w:val="000000" w:themeColor="text1"/>
          <w:sz w:val="24"/>
          <w:szCs w:val="24"/>
        </w:rPr>
        <w:t xml:space="preserve"> </w:t>
      </w:r>
      <w:r w:rsidR="00E161C7">
        <w:rPr>
          <w:color w:val="000000" w:themeColor="text1"/>
          <w:sz w:val="24"/>
          <w:szCs w:val="24"/>
        </w:rPr>
        <w:t>none</w:t>
      </w:r>
    </w:p>
    <w:p w14:paraId="3C0F4F58" w14:textId="680B9AE7" w:rsidR="009F401B" w:rsidRPr="002F660C" w:rsidRDefault="006F113B">
      <w:pPr>
        <w:rPr>
          <w:color w:val="000000" w:themeColor="text1"/>
          <w:sz w:val="24"/>
          <w:szCs w:val="24"/>
        </w:rPr>
      </w:pPr>
      <w:r w:rsidRPr="002F660C">
        <w:rPr>
          <w:color w:val="000000" w:themeColor="text1"/>
          <w:sz w:val="24"/>
          <w:szCs w:val="24"/>
        </w:rPr>
        <w:t xml:space="preserve"> </w:t>
      </w:r>
    </w:p>
    <w:p w14:paraId="3263C99F" w14:textId="77777777" w:rsidR="009F401B" w:rsidRPr="002F660C" w:rsidRDefault="009F401B">
      <w:pPr>
        <w:rPr>
          <w:sz w:val="24"/>
          <w:szCs w:val="24"/>
        </w:rPr>
      </w:pPr>
    </w:p>
    <w:p w14:paraId="393AACC2" w14:textId="1E37E163" w:rsidR="009F401B" w:rsidRPr="002F660C" w:rsidRDefault="001D69A0">
      <w:pPr>
        <w:rPr>
          <w:sz w:val="24"/>
          <w:szCs w:val="24"/>
        </w:rPr>
      </w:pPr>
      <w:r>
        <w:rPr>
          <w:sz w:val="24"/>
          <w:szCs w:val="24"/>
        </w:rPr>
        <w:t>___________________________</w:t>
      </w:r>
      <w:r>
        <w:rPr>
          <w:sz w:val="24"/>
          <w:szCs w:val="24"/>
        </w:rPr>
        <w:tab/>
      </w:r>
      <w:r>
        <w:rPr>
          <w:sz w:val="24"/>
          <w:szCs w:val="24"/>
        </w:rPr>
        <w:tab/>
      </w:r>
      <w:r>
        <w:rPr>
          <w:sz w:val="24"/>
          <w:szCs w:val="24"/>
        </w:rPr>
        <w:tab/>
      </w:r>
      <w:r>
        <w:rPr>
          <w:sz w:val="24"/>
          <w:szCs w:val="24"/>
        </w:rPr>
        <w:tab/>
        <w:t>________________________</w:t>
      </w:r>
    </w:p>
    <w:p w14:paraId="44383651" w14:textId="1BC24903" w:rsidR="009F401B" w:rsidRDefault="00C570F6">
      <w:r>
        <w:rPr>
          <w:sz w:val="24"/>
          <w:szCs w:val="24"/>
        </w:rPr>
        <w:t>Jack Runner, Committee member</w:t>
      </w:r>
      <w:r w:rsidR="001D69A0">
        <w:rPr>
          <w:sz w:val="24"/>
          <w:szCs w:val="24"/>
        </w:rPr>
        <w:tab/>
      </w:r>
      <w:r w:rsidR="001D69A0">
        <w:rPr>
          <w:sz w:val="24"/>
          <w:szCs w:val="24"/>
        </w:rPr>
        <w:tab/>
      </w:r>
      <w:r w:rsidR="001D69A0">
        <w:rPr>
          <w:sz w:val="24"/>
          <w:szCs w:val="24"/>
        </w:rPr>
        <w:tab/>
      </w:r>
      <w:r w:rsidR="00186F43" w:rsidRPr="002F660C">
        <w:rPr>
          <w:sz w:val="24"/>
          <w:szCs w:val="24"/>
        </w:rPr>
        <w:tab/>
      </w:r>
      <w:r w:rsidR="009F401B" w:rsidRPr="002F660C">
        <w:rPr>
          <w:sz w:val="24"/>
          <w:szCs w:val="24"/>
        </w:rPr>
        <w:t xml:space="preserve">Lara </w:t>
      </w:r>
      <w:r w:rsidR="009F401B">
        <w:t>Brisco, City Clerk-Treasurer</w:t>
      </w:r>
    </w:p>
    <w:sectPr w:rsidR="009F401B">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EFF266" w14:textId="77777777" w:rsidR="00600182" w:rsidRDefault="00600182" w:rsidP="009F401B">
      <w:r>
        <w:separator/>
      </w:r>
    </w:p>
  </w:endnote>
  <w:endnote w:type="continuationSeparator" w:id="0">
    <w:p w14:paraId="3E3F3158" w14:textId="77777777" w:rsidR="00600182" w:rsidRDefault="00600182" w:rsidP="009F4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1720089"/>
      <w:docPartObj>
        <w:docPartGallery w:val="Page Numbers (Bottom of Page)"/>
        <w:docPartUnique/>
      </w:docPartObj>
    </w:sdtPr>
    <w:sdtEndPr>
      <w:rPr>
        <w:noProof/>
      </w:rPr>
    </w:sdtEndPr>
    <w:sdtContent>
      <w:p w14:paraId="62CEBD22" w14:textId="77777777" w:rsidR="0008520D" w:rsidRDefault="0008520D">
        <w:pPr>
          <w:pStyle w:val="Footer"/>
          <w:jc w:val="right"/>
        </w:pPr>
        <w:r>
          <w:fldChar w:fldCharType="begin"/>
        </w:r>
        <w:r>
          <w:instrText xml:space="preserve"> PAGE   \* MERGEFORMAT </w:instrText>
        </w:r>
        <w:r>
          <w:fldChar w:fldCharType="separate"/>
        </w:r>
        <w:r w:rsidR="00380835">
          <w:rPr>
            <w:noProof/>
          </w:rPr>
          <w:t>2</w:t>
        </w:r>
        <w:r>
          <w:rPr>
            <w:noProof/>
          </w:rPr>
          <w:fldChar w:fldCharType="end"/>
        </w:r>
      </w:p>
    </w:sdtContent>
  </w:sdt>
  <w:p w14:paraId="1CAB0CF2" w14:textId="778054FE" w:rsidR="00711C63" w:rsidRDefault="0008520D">
    <w:pPr>
      <w:pStyle w:val="Footer"/>
    </w:pPr>
    <w:r>
      <w:t>Harlowton City O</w:t>
    </w:r>
    <w:r w:rsidR="0098607C">
      <w:t>r</w:t>
    </w:r>
    <w:r w:rsidR="000051E0">
      <w:t xml:space="preserve">dinance Committee Meeting </w:t>
    </w:r>
    <w:r w:rsidR="00834DE4">
      <w:t xml:space="preserve">August </w:t>
    </w:r>
    <w:r w:rsidR="00A64625">
      <w:t>24</w:t>
    </w:r>
    <w:r w:rsidR="006F0740">
      <w:t>,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4C22F0" w14:textId="77777777" w:rsidR="00600182" w:rsidRDefault="00600182" w:rsidP="009F401B">
      <w:r>
        <w:separator/>
      </w:r>
    </w:p>
  </w:footnote>
  <w:footnote w:type="continuationSeparator" w:id="0">
    <w:p w14:paraId="4EC0B80A" w14:textId="77777777" w:rsidR="00600182" w:rsidRDefault="00600182" w:rsidP="009F40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CBF38B" w14:textId="443A0F5B" w:rsidR="00F57C6F" w:rsidRDefault="00F57C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640798"/>
    <w:multiLevelType w:val="hybridMultilevel"/>
    <w:tmpl w:val="180AA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10D6261"/>
    <w:multiLevelType w:val="hybridMultilevel"/>
    <w:tmpl w:val="DC646E12"/>
    <w:lvl w:ilvl="0" w:tplc="71B6F572">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01B"/>
    <w:rsid w:val="000051E0"/>
    <w:rsid w:val="00005B20"/>
    <w:rsid w:val="000063C9"/>
    <w:rsid w:val="00007CA3"/>
    <w:rsid w:val="000529CE"/>
    <w:rsid w:val="00065D51"/>
    <w:rsid w:val="0008520D"/>
    <w:rsid w:val="000905EF"/>
    <w:rsid w:val="000943DE"/>
    <w:rsid w:val="00096BDE"/>
    <w:rsid w:val="000A0B55"/>
    <w:rsid w:val="000C5164"/>
    <w:rsid w:val="000E322C"/>
    <w:rsid w:val="00102B13"/>
    <w:rsid w:val="00113807"/>
    <w:rsid w:val="00126683"/>
    <w:rsid w:val="001463B4"/>
    <w:rsid w:val="0015333E"/>
    <w:rsid w:val="00161925"/>
    <w:rsid w:val="00171E72"/>
    <w:rsid w:val="00186F43"/>
    <w:rsid w:val="00193B8F"/>
    <w:rsid w:val="001962A2"/>
    <w:rsid w:val="001C1B86"/>
    <w:rsid w:val="001D69A0"/>
    <w:rsid w:val="001E70E6"/>
    <w:rsid w:val="001E7E75"/>
    <w:rsid w:val="001F04D0"/>
    <w:rsid w:val="002007C1"/>
    <w:rsid w:val="002226CA"/>
    <w:rsid w:val="00240505"/>
    <w:rsid w:val="00253AA6"/>
    <w:rsid w:val="0025416D"/>
    <w:rsid w:val="00254B9C"/>
    <w:rsid w:val="0026330D"/>
    <w:rsid w:val="00264BD1"/>
    <w:rsid w:val="00264D04"/>
    <w:rsid w:val="00280114"/>
    <w:rsid w:val="00280282"/>
    <w:rsid w:val="0029087B"/>
    <w:rsid w:val="00295A29"/>
    <w:rsid w:val="002C520B"/>
    <w:rsid w:val="002E3D1A"/>
    <w:rsid w:val="002F48A4"/>
    <w:rsid w:val="002F660C"/>
    <w:rsid w:val="00312805"/>
    <w:rsid w:val="003254B2"/>
    <w:rsid w:val="00326865"/>
    <w:rsid w:val="00350115"/>
    <w:rsid w:val="00380835"/>
    <w:rsid w:val="00382284"/>
    <w:rsid w:val="003B4524"/>
    <w:rsid w:val="003B6686"/>
    <w:rsid w:val="003C1C18"/>
    <w:rsid w:val="003D42A8"/>
    <w:rsid w:val="003E2AE3"/>
    <w:rsid w:val="003F4510"/>
    <w:rsid w:val="004017E6"/>
    <w:rsid w:val="004055F4"/>
    <w:rsid w:val="004116FF"/>
    <w:rsid w:val="004153E6"/>
    <w:rsid w:val="0041609D"/>
    <w:rsid w:val="004261B5"/>
    <w:rsid w:val="00426EC4"/>
    <w:rsid w:val="0042746A"/>
    <w:rsid w:val="0045083E"/>
    <w:rsid w:val="00450ABD"/>
    <w:rsid w:val="00466407"/>
    <w:rsid w:val="00477E08"/>
    <w:rsid w:val="004B161E"/>
    <w:rsid w:val="0050125A"/>
    <w:rsid w:val="00521825"/>
    <w:rsid w:val="005509EC"/>
    <w:rsid w:val="00550CDC"/>
    <w:rsid w:val="0056078A"/>
    <w:rsid w:val="0056270B"/>
    <w:rsid w:val="00563088"/>
    <w:rsid w:val="0057242D"/>
    <w:rsid w:val="00581E6C"/>
    <w:rsid w:val="005876CD"/>
    <w:rsid w:val="00587857"/>
    <w:rsid w:val="005A304F"/>
    <w:rsid w:val="005B1532"/>
    <w:rsid w:val="005E1250"/>
    <w:rsid w:val="005F063A"/>
    <w:rsid w:val="005F6F1A"/>
    <w:rsid w:val="00600182"/>
    <w:rsid w:val="00601DD5"/>
    <w:rsid w:val="006028BD"/>
    <w:rsid w:val="00606EB1"/>
    <w:rsid w:val="00623FBF"/>
    <w:rsid w:val="006313BE"/>
    <w:rsid w:val="00633389"/>
    <w:rsid w:val="00653043"/>
    <w:rsid w:val="00670644"/>
    <w:rsid w:val="00675447"/>
    <w:rsid w:val="00684968"/>
    <w:rsid w:val="006854B8"/>
    <w:rsid w:val="0069085F"/>
    <w:rsid w:val="006A47C4"/>
    <w:rsid w:val="006B2F2C"/>
    <w:rsid w:val="006C3A9F"/>
    <w:rsid w:val="006C4020"/>
    <w:rsid w:val="006E2E4F"/>
    <w:rsid w:val="006F0740"/>
    <w:rsid w:val="006F113B"/>
    <w:rsid w:val="00703937"/>
    <w:rsid w:val="00711AEA"/>
    <w:rsid w:val="00711C63"/>
    <w:rsid w:val="0071221B"/>
    <w:rsid w:val="0075291B"/>
    <w:rsid w:val="00773A90"/>
    <w:rsid w:val="00794250"/>
    <w:rsid w:val="00797716"/>
    <w:rsid w:val="007D5E69"/>
    <w:rsid w:val="007F2D8B"/>
    <w:rsid w:val="007F3AF2"/>
    <w:rsid w:val="00800FDC"/>
    <w:rsid w:val="00803354"/>
    <w:rsid w:val="0080371B"/>
    <w:rsid w:val="008048E2"/>
    <w:rsid w:val="00804D91"/>
    <w:rsid w:val="00812EC3"/>
    <w:rsid w:val="0081528C"/>
    <w:rsid w:val="00815EE6"/>
    <w:rsid w:val="0082041E"/>
    <w:rsid w:val="00825630"/>
    <w:rsid w:val="00834DE4"/>
    <w:rsid w:val="008425DD"/>
    <w:rsid w:val="00843BE5"/>
    <w:rsid w:val="00856030"/>
    <w:rsid w:val="00864D4D"/>
    <w:rsid w:val="00870D7A"/>
    <w:rsid w:val="008711CC"/>
    <w:rsid w:val="008765BE"/>
    <w:rsid w:val="008772A5"/>
    <w:rsid w:val="0088501D"/>
    <w:rsid w:val="00895127"/>
    <w:rsid w:val="0089631E"/>
    <w:rsid w:val="008A10F6"/>
    <w:rsid w:val="008A25C6"/>
    <w:rsid w:val="008D3113"/>
    <w:rsid w:val="008E157C"/>
    <w:rsid w:val="009134FB"/>
    <w:rsid w:val="00916C03"/>
    <w:rsid w:val="00930C75"/>
    <w:rsid w:val="0093321F"/>
    <w:rsid w:val="00945C23"/>
    <w:rsid w:val="00963F5E"/>
    <w:rsid w:val="00965B7C"/>
    <w:rsid w:val="00971D5D"/>
    <w:rsid w:val="00980608"/>
    <w:rsid w:val="0098607C"/>
    <w:rsid w:val="00991EDD"/>
    <w:rsid w:val="009A668F"/>
    <w:rsid w:val="009A6DA2"/>
    <w:rsid w:val="009C7AA1"/>
    <w:rsid w:val="009D0BE7"/>
    <w:rsid w:val="009D54D5"/>
    <w:rsid w:val="009E117B"/>
    <w:rsid w:val="009E50FC"/>
    <w:rsid w:val="009F3A53"/>
    <w:rsid w:val="009F401B"/>
    <w:rsid w:val="00A032F9"/>
    <w:rsid w:val="00A04F6D"/>
    <w:rsid w:val="00A208B1"/>
    <w:rsid w:val="00A40AE3"/>
    <w:rsid w:val="00A561AC"/>
    <w:rsid w:val="00A64625"/>
    <w:rsid w:val="00A94532"/>
    <w:rsid w:val="00AA023C"/>
    <w:rsid w:val="00AA40F8"/>
    <w:rsid w:val="00AA76B8"/>
    <w:rsid w:val="00AB0EB2"/>
    <w:rsid w:val="00AE511F"/>
    <w:rsid w:val="00B03D89"/>
    <w:rsid w:val="00B07E6B"/>
    <w:rsid w:val="00B14C48"/>
    <w:rsid w:val="00B33E51"/>
    <w:rsid w:val="00B73339"/>
    <w:rsid w:val="00B93306"/>
    <w:rsid w:val="00BB08F3"/>
    <w:rsid w:val="00BB3794"/>
    <w:rsid w:val="00BB41EE"/>
    <w:rsid w:val="00BC6144"/>
    <w:rsid w:val="00BD0387"/>
    <w:rsid w:val="00BD274E"/>
    <w:rsid w:val="00C07A84"/>
    <w:rsid w:val="00C137B1"/>
    <w:rsid w:val="00C27C06"/>
    <w:rsid w:val="00C31A5C"/>
    <w:rsid w:val="00C570F6"/>
    <w:rsid w:val="00C9759D"/>
    <w:rsid w:val="00CC3D7B"/>
    <w:rsid w:val="00CC4CD3"/>
    <w:rsid w:val="00D04FC1"/>
    <w:rsid w:val="00D223A1"/>
    <w:rsid w:val="00D2486A"/>
    <w:rsid w:val="00D31AE6"/>
    <w:rsid w:val="00D4455A"/>
    <w:rsid w:val="00D47E94"/>
    <w:rsid w:val="00D52F40"/>
    <w:rsid w:val="00D973FB"/>
    <w:rsid w:val="00DB079E"/>
    <w:rsid w:val="00DB3A36"/>
    <w:rsid w:val="00DC591D"/>
    <w:rsid w:val="00DD7C2D"/>
    <w:rsid w:val="00DF2EDB"/>
    <w:rsid w:val="00DF50C8"/>
    <w:rsid w:val="00E01559"/>
    <w:rsid w:val="00E161C7"/>
    <w:rsid w:val="00E24CAD"/>
    <w:rsid w:val="00E31306"/>
    <w:rsid w:val="00E43202"/>
    <w:rsid w:val="00E5024E"/>
    <w:rsid w:val="00E615EE"/>
    <w:rsid w:val="00E642DE"/>
    <w:rsid w:val="00E74A13"/>
    <w:rsid w:val="00E81475"/>
    <w:rsid w:val="00E858D9"/>
    <w:rsid w:val="00E86068"/>
    <w:rsid w:val="00EA40D2"/>
    <w:rsid w:val="00EB2AC8"/>
    <w:rsid w:val="00EC4AF5"/>
    <w:rsid w:val="00EC79A7"/>
    <w:rsid w:val="00F1035E"/>
    <w:rsid w:val="00F2177D"/>
    <w:rsid w:val="00F55AF9"/>
    <w:rsid w:val="00F55ED0"/>
    <w:rsid w:val="00F57C6F"/>
    <w:rsid w:val="00F76070"/>
    <w:rsid w:val="00F81E96"/>
    <w:rsid w:val="00F9400E"/>
    <w:rsid w:val="00FD6A87"/>
    <w:rsid w:val="00FD72E3"/>
    <w:rsid w:val="00FE48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087671"/>
  <w15:chartTrackingRefBased/>
  <w15:docId w15:val="{83C3E5E2-5C5A-4F3F-98B6-623A09AE8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401B"/>
    <w:pPr>
      <w:tabs>
        <w:tab w:val="center" w:pos="4680"/>
        <w:tab w:val="right" w:pos="9360"/>
      </w:tabs>
    </w:pPr>
  </w:style>
  <w:style w:type="character" w:customStyle="1" w:styleId="HeaderChar">
    <w:name w:val="Header Char"/>
    <w:basedOn w:val="DefaultParagraphFont"/>
    <w:link w:val="Header"/>
    <w:uiPriority w:val="99"/>
    <w:rsid w:val="009F401B"/>
  </w:style>
  <w:style w:type="paragraph" w:styleId="Footer">
    <w:name w:val="footer"/>
    <w:basedOn w:val="Normal"/>
    <w:link w:val="FooterChar"/>
    <w:uiPriority w:val="99"/>
    <w:unhideWhenUsed/>
    <w:rsid w:val="009F401B"/>
    <w:pPr>
      <w:tabs>
        <w:tab w:val="center" w:pos="4680"/>
        <w:tab w:val="right" w:pos="9360"/>
      </w:tabs>
    </w:pPr>
  </w:style>
  <w:style w:type="character" w:customStyle="1" w:styleId="FooterChar">
    <w:name w:val="Footer Char"/>
    <w:basedOn w:val="DefaultParagraphFont"/>
    <w:link w:val="Footer"/>
    <w:uiPriority w:val="99"/>
    <w:rsid w:val="009F401B"/>
  </w:style>
  <w:style w:type="paragraph" w:styleId="BalloonText">
    <w:name w:val="Balloon Text"/>
    <w:basedOn w:val="Normal"/>
    <w:link w:val="BalloonTextChar"/>
    <w:uiPriority w:val="99"/>
    <w:semiHidden/>
    <w:unhideWhenUsed/>
    <w:rsid w:val="00F55A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5AF9"/>
    <w:rPr>
      <w:rFonts w:ascii="Segoe UI" w:hAnsi="Segoe UI" w:cs="Segoe UI"/>
      <w:sz w:val="18"/>
      <w:szCs w:val="18"/>
    </w:rPr>
  </w:style>
  <w:style w:type="paragraph" w:styleId="ListParagraph">
    <w:name w:val="List Paragraph"/>
    <w:basedOn w:val="Normal"/>
    <w:uiPriority w:val="34"/>
    <w:qFormat/>
    <w:rsid w:val="002F48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062ACC-ECDE-42BE-9D69-A63FD7162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476</Words>
  <Characters>2715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Harlowton City Clerk</dc:creator>
  <cp:keywords/>
  <dc:description/>
  <cp:lastModifiedBy>Harlowton City Clerk</cp:lastModifiedBy>
  <cp:revision>2</cp:revision>
  <cp:lastPrinted>2021-07-23T14:48:00Z</cp:lastPrinted>
  <dcterms:created xsi:type="dcterms:W3CDTF">2021-09-30T15:06:00Z</dcterms:created>
  <dcterms:modified xsi:type="dcterms:W3CDTF">2021-09-30T15:06:00Z</dcterms:modified>
</cp:coreProperties>
</file>